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ST-GRÉGOIRE/GENTILLY(2022) (COPIE 2022-04-07 14:29:54)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90,5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Boulevard de Port Royal/QC-132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Boulevard de Port Royal/QC-132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Leblanc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Danube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Petit -Chenal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QC-261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Flamants/Chemin de la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Bouvreuils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Faisans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Milans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Mailhot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56.5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Église(parc)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Hirondelles/ Diner à l'église de Gentilly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Bécancour/QC-132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Faisans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Bouvreuils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Flamants/Chemin de la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Passer sous pont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Cendrés/Boulevard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Désormeaux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Désilets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Jasmins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QC-132 O (panneaux vers Québec 132 O/Autoroute 55 S/Saint Grégoire/Victoriaville)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