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 Étienne des Grès-St-Sevère-Charette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Parc Des Gres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 O/QC-153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Trudel O/QC-153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Trudel/QC-153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Georges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N/QC-351 N (panneaux vers Québec 351 N/Saint-Elie-De-Caxton)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Notre Dame/QC-350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 O/QC-153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Marie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