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 Ste-Gertrude / Daveluyville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70,3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261 sud devient 226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Blés d'Or/QC-263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l'Église/QC-263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Domaine/QC-263 S (panneaux vers Autoroute 20)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Smith   PAUSE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resto La belle Québécoise. Retour sur ses pas sur 261 nord.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12e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Pins/QC-226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Parc-Industriel/QC-226 E/QC-261 S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