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Rando #2 / Ste-Catherines/Port-Dalhousie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76,1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1.0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Départ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Sortir par le stationnement du collège, traverser la rue Taylor et prendre la piste cyclable et à gauche en sortant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Niagara-on-the-Green Blvd au stop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Glendale Ave/Regional Rd 89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Welland Canals Trail (après avoir traversé le pont)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À l'écluse #2 prendre la descente qui mène sur Carlton St/Regional Rd 83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11,2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Geneva St/Regional Rd 46 (passe sous le viaduc)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11,3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Norwood St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11,5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Kernahan St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11,5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Carlton St/Regional Rd 83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12,5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York St (laundry sur le coin de la rue)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13,6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Welland Ave/Regional Rd 77 (devient Fourth St. après le pont)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15,3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Vansickle Rd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16,6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St-Paul St. W (Niagara Regional Rd 81)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Third Street Louth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20,5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Eighth Ave Louth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22,1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Seventh Street Louth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22,8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Pelham Rd/Regional Rd 69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24,2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Wessel Dr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26,2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Effingham St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26,8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Roland Rd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31,7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Cataract Rd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35,2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Bruce Trail/Decew Rd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37,1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Merrittville Hwy/Regional Rd 50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40,2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Glendale Ave/Regional Rd 89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41,6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Pelham Rd/Regional Rd 69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42,1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Au Y garder la  gauche pour rester sur Pelham Rd/Regional Rd 69 (aux feux circulation)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44,1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First Street Louth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44,2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Eighth Ave Louth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Third Street Louth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TD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Passer sous le viaduc pour traverser la QWE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TD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Après Lakeshore Rd Third devient Courtleigh St. Surveiller les signes la WATERFRONT TRAIL et suivre la piste cyclable à travers  les quartiers résidentiels.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55,7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Main St/Regional Rd 87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DÎNER 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Place principale de Port Dalhousie (toilettes, eau, tables)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56,7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Reprendre la piste cyclable WaterFront Trail le long de la marina vers Ste-Catherine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57,2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 pour rester sur Harbour Walkway Trail/Waterfront Trail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57,6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Waterfront Trail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58,5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Lake St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59,2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Lakeshore Rd/Regional Rd 87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59,8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Shoreline Dr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60,4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Beachview Dr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60,6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Waterfront Trail (on suit les signes 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63,2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Arthur St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63,9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Lakeshore Rd/Regional Rd 87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64,7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Welland Canal Trail (arrêt à l'écluse  #3)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73,1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Glendale Ave/Regional Rd 89 (traverse le pont du canal Welland)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Niagara-on-the-Green Blvd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75,2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Cole Crescent (prendre la piste cyclable - après les boîtes aux lettres)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75,4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ARRIVÉE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Traverser la rue pour entrer dans le stationnement du collège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