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National de la Mauricie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51,0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rencontre au Presbytère Saint-Charles Garnier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entre du parc National de la Mauricie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Lac Wspizagonke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retour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nos pas,  rester sur Parc National de la Mauricie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