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Cycloroute de Bellechase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58,9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stationnement P1 et à droite sur la piste cyclable. Je vous suggère de prendre votre repas au stationnement d'accès rue de la station ou il y a table à pique nique et toilette environ à mi-parcour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Saint-Marc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Bégin/QC-277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Saint-Philippe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complètement à gauche pour rester sur La cycloroute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