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Berthierville- Saint-Thomas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80,8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Notre-Dame (rte 138)- Toilettes au Métro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Berthelet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Nord de la Rivière du Chicot (traverser le pont)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Therese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Bonin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York (direction ouest)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IMMÉDIATEMENT à droite - Montée des Laurentides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Fafard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Nord/QC-347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Érables (St-Norbert est à droite-toilettes chimiques à l'église), devient ch. St-Pierre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Principale/QC-345 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Thomas (ch. Ste-Élisabeth), devient rue Voligny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Principale-DÎNER au parc municipal à droite-toilettes- P.S.: Dépanneur à 0,7 km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Joly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Monique (attention on traverse la rte 158)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Tout droit sur Monique, devient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Frontenac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Montcalm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Bienville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Arrivée-Bravo!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