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Bécancour-Madington 2018-05-27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33,2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Terrain de balle et Aréna Daveluyville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 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103e rue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Parc-Industriel/QC-226 O/QC-261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Pins/QC-226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Ormes/QC-226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Désormeaux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Nicolas Perrot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l'Hôtel-de-Ville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Aréna de Bécancour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