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ST-LOUIS-DE-BLANDFORD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aréna de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261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pont, Rang de la rivière (deviendra 10e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(longe l'autoroute)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Sud (panneau vers Princeville)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Principale, village St-Louis de Blandford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St-François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ARRÊT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Entrepôt réfrigéré ATOKA BIELER, explications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à Manseau après le village (toilettes, tables, abri)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 partant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Ouest vers Sainte-Sophie-de- Lévrard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Montréal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 (panneaux vers Lemieux) petit pont de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Nord, village Lemieux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à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Cyprès (deviendra 16e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11e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261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de Daveluyville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